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52" w:rsidRDefault="002C75A2" w:rsidP="00745A6C">
      <w:pPr>
        <w:jc w:val="left"/>
      </w:pPr>
      <w:r>
        <w:rPr>
          <w:rFonts w:hint="eastAsia"/>
        </w:rPr>
        <w:t>様式</w:t>
      </w:r>
      <w:r w:rsidR="00393B96">
        <w:rPr>
          <w:rFonts w:hint="eastAsia"/>
        </w:rPr>
        <w:t>第４</w:t>
      </w:r>
      <w:bookmarkStart w:id="0" w:name="_GoBack"/>
      <w:bookmarkEnd w:id="0"/>
      <w:r w:rsidR="008E500A">
        <w:rPr>
          <w:rFonts w:hint="eastAsia"/>
        </w:rPr>
        <w:t>号</w:t>
      </w:r>
    </w:p>
    <w:p w:rsidR="00AC7852" w:rsidRDefault="00AC7852" w:rsidP="00AC7852">
      <w:pPr>
        <w:jc w:val="right"/>
      </w:pPr>
      <w:r>
        <w:rPr>
          <w:rFonts w:hint="eastAsia"/>
        </w:rPr>
        <w:t xml:space="preserve">　　　　　</w:t>
      </w:r>
    </w:p>
    <w:p w:rsidR="00AC7852" w:rsidRDefault="00AC7852" w:rsidP="00AC7852">
      <w:pPr>
        <w:jc w:val="right"/>
      </w:pPr>
      <w:r>
        <w:rPr>
          <w:rFonts w:hint="eastAsia"/>
        </w:rPr>
        <w:t>第　　　　号</w:t>
      </w:r>
    </w:p>
    <w:p w:rsidR="00AC7852" w:rsidRDefault="00AC7852" w:rsidP="00AC7852">
      <w:pPr>
        <w:jc w:val="right"/>
      </w:pPr>
      <w:r>
        <w:rPr>
          <w:rFonts w:hint="eastAsia"/>
        </w:rPr>
        <w:t>平成　　年　　月　　日</w:t>
      </w:r>
    </w:p>
    <w:p w:rsidR="00AC7852" w:rsidRDefault="00AC7852" w:rsidP="006F212E"/>
    <w:p w:rsidR="00AC7852" w:rsidRDefault="00AC7852" w:rsidP="006F212E"/>
    <w:p w:rsidR="00AC7852" w:rsidRDefault="00AC7852" w:rsidP="006F212E"/>
    <w:p w:rsidR="00AC7852" w:rsidRDefault="002C75A2" w:rsidP="006F212E">
      <w:r>
        <w:rPr>
          <w:rFonts w:hint="eastAsia"/>
        </w:rPr>
        <w:t>（受注者</w:t>
      </w:r>
      <w:r w:rsidR="00AC7852">
        <w:rPr>
          <w:rFonts w:hint="eastAsia"/>
        </w:rPr>
        <w:t>）　様</w:t>
      </w:r>
    </w:p>
    <w:p w:rsidR="00AC7852" w:rsidRDefault="00AC7852" w:rsidP="006F212E"/>
    <w:p w:rsidR="00AC7852" w:rsidRDefault="00AC7852" w:rsidP="00AC7852">
      <w:pPr>
        <w:jc w:val="right"/>
      </w:pPr>
      <w:r>
        <w:rPr>
          <w:rFonts w:hint="eastAsia"/>
        </w:rPr>
        <w:t>下関市長</w:t>
      </w:r>
    </w:p>
    <w:p w:rsidR="00AC7852" w:rsidRDefault="00AC7852" w:rsidP="006F212E"/>
    <w:p w:rsidR="00AC7852" w:rsidRDefault="009D41D8" w:rsidP="00AC7852">
      <w:pPr>
        <w:jc w:val="center"/>
      </w:pPr>
      <w:r>
        <w:rPr>
          <w:rFonts w:hint="eastAsia"/>
        </w:rPr>
        <w:t>業務委託</w:t>
      </w:r>
      <w:r w:rsidR="00AC7852">
        <w:rPr>
          <w:rFonts w:hint="eastAsia"/>
        </w:rPr>
        <w:t>成績の評定結果について（通知）</w:t>
      </w:r>
    </w:p>
    <w:p w:rsidR="00AC7852" w:rsidRDefault="00AC7852" w:rsidP="006F212E"/>
    <w:p w:rsidR="00AC7852" w:rsidRDefault="00AC7852" w:rsidP="00AC7852">
      <w:pPr>
        <w:ind w:firstLineChars="100" w:firstLine="210"/>
      </w:pPr>
      <w:r>
        <w:rPr>
          <w:rFonts w:hint="eastAsia"/>
        </w:rPr>
        <w:t>貴社が受託した業務について、</w:t>
      </w:r>
      <w:r w:rsidR="000132B0">
        <w:rPr>
          <w:rFonts w:hint="eastAsia"/>
        </w:rPr>
        <w:t>下関市</w:t>
      </w:r>
      <w:r w:rsidR="00A949D3">
        <w:rPr>
          <w:rFonts w:hint="eastAsia"/>
        </w:rPr>
        <w:t>設計</w:t>
      </w:r>
      <w:r>
        <w:rPr>
          <w:rFonts w:hint="eastAsia"/>
        </w:rPr>
        <w:t>業務</w:t>
      </w:r>
      <w:r w:rsidR="009D41D8">
        <w:rPr>
          <w:rFonts w:hint="eastAsia"/>
        </w:rPr>
        <w:t>委託</w:t>
      </w:r>
      <w:r w:rsidR="00A949D3">
        <w:rPr>
          <w:rFonts w:hint="eastAsia"/>
        </w:rPr>
        <w:t>等</w:t>
      </w:r>
      <w:r w:rsidR="003C5215">
        <w:rPr>
          <w:rFonts w:hint="eastAsia"/>
        </w:rPr>
        <w:t>成績評定基準</w:t>
      </w:r>
      <w:r>
        <w:rPr>
          <w:rFonts w:hint="eastAsia"/>
        </w:rPr>
        <w:t>に基づき評定した結果を通知します。</w:t>
      </w:r>
    </w:p>
    <w:p w:rsidR="00AC7852" w:rsidRDefault="00AC7852" w:rsidP="00AC7852">
      <w:pPr>
        <w:ind w:firstLineChars="100" w:firstLine="210"/>
      </w:pPr>
      <w:r>
        <w:rPr>
          <w:rFonts w:hint="eastAsia"/>
        </w:rPr>
        <w:t>評定の結果に疑問があるときは、下記の問い合わせ先に対して説明を求めることができます。</w:t>
      </w:r>
    </w:p>
    <w:p w:rsidR="00AC7852" w:rsidRDefault="00AC7852" w:rsidP="00AC7852">
      <w:pPr>
        <w:ind w:firstLineChars="100" w:firstLine="210"/>
      </w:pPr>
      <w:r>
        <w:rPr>
          <w:rFonts w:hint="eastAsia"/>
        </w:rPr>
        <w:t>また、この書面の通知を受けた日から起算して１４日（休日を含む）以内に、その疑問の旨を付して、書面により、説明を求めることができます。</w:t>
      </w:r>
    </w:p>
    <w:p w:rsidR="00AC7852" w:rsidRDefault="00AC7852" w:rsidP="00AC7852">
      <w:pPr>
        <w:ind w:firstLineChars="100" w:firstLine="210"/>
      </w:pPr>
    </w:p>
    <w:p w:rsidR="00AC7852" w:rsidRDefault="00AC7852" w:rsidP="00AC7852">
      <w:pPr>
        <w:ind w:firstLineChars="100" w:firstLine="210"/>
      </w:pPr>
    </w:p>
    <w:p w:rsidR="00AC7852" w:rsidRDefault="00AC7852" w:rsidP="00AC7852">
      <w:pPr>
        <w:pStyle w:val="a4"/>
      </w:pPr>
      <w:r>
        <w:rPr>
          <w:rFonts w:hint="eastAsia"/>
        </w:rPr>
        <w:t>記</w:t>
      </w:r>
    </w:p>
    <w:p w:rsidR="00AC7852" w:rsidRDefault="00AC7852" w:rsidP="00AC7852"/>
    <w:p w:rsidR="00AC7852" w:rsidRDefault="00AC7852" w:rsidP="00AC7852">
      <w:r>
        <w:rPr>
          <w:rFonts w:hint="eastAsia"/>
        </w:rPr>
        <w:t xml:space="preserve">１　</w:t>
      </w:r>
      <w:r w:rsidR="00923C58">
        <w:rPr>
          <w:rFonts w:hint="eastAsia"/>
        </w:rPr>
        <w:t>業務委託名</w:t>
      </w:r>
    </w:p>
    <w:p w:rsidR="00AC7852" w:rsidRDefault="00AC7852" w:rsidP="00AC7852"/>
    <w:p w:rsidR="00AC7852" w:rsidRDefault="00923C58" w:rsidP="00AC7852">
      <w:r>
        <w:rPr>
          <w:rFonts w:hint="eastAsia"/>
        </w:rPr>
        <w:t>２　業務委託場所</w:t>
      </w:r>
    </w:p>
    <w:p w:rsidR="00AC7852" w:rsidRDefault="00AC7852" w:rsidP="00AC7852"/>
    <w:p w:rsidR="00AC7852" w:rsidRDefault="009D41D8" w:rsidP="00AC7852">
      <w:r>
        <w:rPr>
          <w:rFonts w:hint="eastAsia"/>
        </w:rPr>
        <w:t>３　業務委託</w:t>
      </w:r>
      <w:r w:rsidR="00AC7852">
        <w:rPr>
          <w:rFonts w:hint="eastAsia"/>
        </w:rPr>
        <w:t>期間　　　　平成　　年　　月　　日から平成　　年　　月　　日</w:t>
      </w:r>
    </w:p>
    <w:p w:rsidR="00AC7852" w:rsidRPr="009D41D8" w:rsidRDefault="00AC7852" w:rsidP="00AC7852"/>
    <w:p w:rsidR="00AC7852" w:rsidRDefault="00923C58" w:rsidP="00AC7852">
      <w:r>
        <w:rPr>
          <w:rFonts w:hint="eastAsia"/>
        </w:rPr>
        <w:t>４　検査完了年月日</w:t>
      </w:r>
      <w:r w:rsidR="00AC7852">
        <w:rPr>
          <w:rFonts w:hint="eastAsia"/>
        </w:rPr>
        <w:t xml:space="preserve">　　　平成　　年　　月　　日</w:t>
      </w:r>
    </w:p>
    <w:p w:rsidR="00AC7852" w:rsidRDefault="00AC7852" w:rsidP="00AC7852"/>
    <w:p w:rsidR="00AC7852" w:rsidRDefault="009D41D8" w:rsidP="00AC7852">
      <w:r>
        <w:rPr>
          <w:rFonts w:hint="eastAsia"/>
        </w:rPr>
        <w:t>５　業務委託</w:t>
      </w:r>
      <w:r w:rsidR="00AC7852">
        <w:rPr>
          <w:rFonts w:hint="eastAsia"/>
        </w:rPr>
        <w:t>成績評定　　評定点　　　　　点（修正評定点　　　　点）</w:t>
      </w:r>
    </w:p>
    <w:p w:rsidR="00AC7852" w:rsidRDefault="00AC7852" w:rsidP="001A0235">
      <w:pPr>
        <w:ind w:left="2730" w:hangingChars="1300" w:hanging="2730"/>
      </w:pPr>
      <w:r>
        <w:rPr>
          <w:rFonts w:hint="eastAsia"/>
        </w:rPr>
        <w:t xml:space="preserve">　　　　　　　　　　　　（項目別評定点は</w:t>
      </w:r>
      <w:r w:rsidR="009D41D8">
        <w:rPr>
          <w:rFonts w:hint="eastAsia"/>
        </w:rPr>
        <w:t>下関市設計業務委託</w:t>
      </w:r>
      <w:r w:rsidR="001A0235">
        <w:rPr>
          <w:rFonts w:hint="eastAsia"/>
        </w:rPr>
        <w:t>等成績評定基準</w:t>
      </w:r>
      <w:r w:rsidR="002C75A2">
        <w:rPr>
          <w:rFonts w:hint="eastAsia"/>
        </w:rPr>
        <w:t xml:space="preserve">　</w:t>
      </w:r>
      <w:r w:rsidR="005C1ECF">
        <w:rPr>
          <w:rFonts w:hint="eastAsia"/>
        </w:rPr>
        <w:t>様式第２号</w:t>
      </w:r>
      <w:r>
        <w:rPr>
          <w:rFonts w:hint="eastAsia"/>
        </w:rPr>
        <w:t>のとおり）</w:t>
      </w:r>
    </w:p>
    <w:p w:rsidR="00AC7852" w:rsidRPr="009D41D8" w:rsidRDefault="00AC7852" w:rsidP="00AC7852"/>
    <w:p w:rsidR="00AC7852" w:rsidRDefault="00AC7852" w:rsidP="00AC7852">
      <w:r>
        <w:rPr>
          <w:rFonts w:hint="eastAsia"/>
        </w:rPr>
        <w:t>６　問い合わせ先及び送付先</w:t>
      </w:r>
    </w:p>
    <w:sectPr w:rsidR="00AC78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68A" w:rsidRDefault="00CE468A" w:rsidP="00B807E1">
      <w:r>
        <w:separator/>
      </w:r>
    </w:p>
  </w:endnote>
  <w:endnote w:type="continuationSeparator" w:id="0">
    <w:p w:rsidR="00CE468A" w:rsidRDefault="00CE468A" w:rsidP="00B8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68A" w:rsidRDefault="00CE468A" w:rsidP="00B807E1">
      <w:r>
        <w:separator/>
      </w:r>
    </w:p>
  </w:footnote>
  <w:footnote w:type="continuationSeparator" w:id="0">
    <w:p w:rsidR="00CE468A" w:rsidRDefault="00CE468A" w:rsidP="00B80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0F6"/>
    <w:multiLevelType w:val="hybridMultilevel"/>
    <w:tmpl w:val="8DEAB6EE"/>
    <w:lvl w:ilvl="0" w:tplc="51E8A51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F64CEE"/>
    <w:multiLevelType w:val="hybridMultilevel"/>
    <w:tmpl w:val="ECBED688"/>
    <w:lvl w:ilvl="0" w:tplc="78944C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E6B20F9"/>
    <w:multiLevelType w:val="hybridMultilevel"/>
    <w:tmpl w:val="2B6C1B96"/>
    <w:lvl w:ilvl="0" w:tplc="52BEBC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E3"/>
    <w:rsid w:val="000132B0"/>
    <w:rsid w:val="00021878"/>
    <w:rsid w:val="00070550"/>
    <w:rsid w:val="000902F4"/>
    <w:rsid w:val="0014150D"/>
    <w:rsid w:val="001A0235"/>
    <w:rsid w:val="001A6A7B"/>
    <w:rsid w:val="001B256F"/>
    <w:rsid w:val="001C789D"/>
    <w:rsid w:val="001E64A7"/>
    <w:rsid w:val="002C75A2"/>
    <w:rsid w:val="00332812"/>
    <w:rsid w:val="00367807"/>
    <w:rsid w:val="00367FE6"/>
    <w:rsid w:val="00393B96"/>
    <w:rsid w:val="003C5215"/>
    <w:rsid w:val="003C7ABF"/>
    <w:rsid w:val="003D4B3C"/>
    <w:rsid w:val="00446D78"/>
    <w:rsid w:val="00465F57"/>
    <w:rsid w:val="00477F24"/>
    <w:rsid w:val="004A68FE"/>
    <w:rsid w:val="004C4415"/>
    <w:rsid w:val="00506E06"/>
    <w:rsid w:val="005521F1"/>
    <w:rsid w:val="00571318"/>
    <w:rsid w:val="00591B67"/>
    <w:rsid w:val="005B4E1A"/>
    <w:rsid w:val="005C1ECF"/>
    <w:rsid w:val="005D7AE9"/>
    <w:rsid w:val="005E66E3"/>
    <w:rsid w:val="006B1E94"/>
    <w:rsid w:val="006D6499"/>
    <w:rsid w:val="006E6743"/>
    <w:rsid w:val="006F212E"/>
    <w:rsid w:val="00745A6C"/>
    <w:rsid w:val="007F5998"/>
    <w:rsid w:val="00815E16"/>
    <w:rsid w:val="00832E78"/>
    <w:rsid w:val="00850E3D"/>
    <w:rsid w:val="00890C72"/>
    <w:rsid w:val="008C3790"/>
    <w:rsid w:val="008D2E5F"/>
    <w:rsid w:val="008E500A"/>
    <w:rsid w:val="008E589E"/>
    <w:rsid w:val="00923C58"/>
    <w:rsid w:val="009333D2"/>
    <w:rsid w:val="0095795E"/>
    <w:rsid w:val="00991F7E"/>
    <w:rsid w:val="009B7F58"/>
    <w:rsid w:val="009D0D3D"/>
    <w:rsid w:val="009D41D8"/>
    <w:rsid w:val="00A324DC"/>
    <w:rsid w:val="00A63204"/>
    <w:rsid w:val="00A949D3"/>
    <w:rsid w:val="00AC7852"/>
    <w:rsid w:val="00AD2E49"/>
    <w:rsid w:val="00B075A7"/>
    <w:rsid w:val="00B13740"/>
    <w:rsid w:val="00B17B45"/>
    <w:rsid w:val="00B56084"/>
    <w:rsid w:val="00B807E1"/>
    <w:rsid w:val="00BC3D3E"/>
    <w:rsid w:val="00BC6D04"/>
    <w:rsid w:val="00C5587F"/>
    <w:rsid w:val="00CE468A"/>
    <w:rsid w:val="00D31324"/>
    <w:rsid w:val="00D8450F"/>
    <w:rsid w:val="00E32275"/>
    <w:rsid w:val="00E44DF4"/>
    <w:rsid w:val="00E6357F"/>
    <w:rsid w:val="00E92312"/>
    <w:rsid w:val="00F27B5C"/>
    <w:rsid w:val="00F36760"/>
    <w:rsid w:val="00F470FE"/>
    <w:rsid w:val="00F71E09"/>
    <w:rsid w:val="00F845AE"/>
    <w:rsid w:val="00FA4FE0"/>
    <w:rsid w:val="00FB4892"/>
    <w:rsid w:val="00FD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6E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C7852"/>
    <w:pPr>
      <w:jc w:val="center"/>
    </w:pPr>
  </w:style>
  <w:style w:type="character" w:customStyle="1" w:styleId="a5">
    <w:name w:val="記 (文字)"/>
    <w:basedOn w:val="a0"/>
    <w:link w:val="a4"/>
    <w:uiPriority w:val="99"/>
    <w:rsid w:val="00AC7852"/>
  </w:style>
  <w:style w:type="paragraph" w:styleId="a6">
    <w:name w:val="Closing"/>
    <w:basedOn w:val="a"/>
    <w:link w:val="a7"/>
    <w:uiPriority w:val="99"/>
    <w:unhideWhenUsed/>
    <w:rsid w:val="00AC7852"/>
    <w:pPr>
      <w:jc w:val="right"/>
    </w:pPr>
  </w:style>
  <w:style w:type="character" w:customStyle="1" w:styleId="a7">
    <w:name w:val="結語 (文字)"/>
    <w:basedOn w:val="a0"/>
    <w:link w:val="a6"/>
    <w:uiPriority w:val="99"/>
    <w:rsid w:val="00AC7852"/>
  </w:style>
  <w:style w:type="paragraph" w:styleId="a8">
    <w:name w:val="header"/>
    <w:basedOn w:val="a"/>
    <w:link w:val="a9"/>
    <w:uiPriority w:val="99"/>
    <w:unhideWhenUsed/>
    <w:rsid w:val="00B807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07E1"/>
  </w:style>
  <w:style w:type="paragraph" w:styleId="aa">
    <w:name w:val="footer"/>
    <w:basedOn w:val="a"/>
    <w:link w:val="ab"/>
    <w:uiPriority w:val="99"/>
    <w:unhideWhenUsed/>
    <w:rsid w:val="00B807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0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6E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C7852"/>
    <w:pPr>
      <w:jc w:val="center"/>
    </w:pPr>
  </w:style>
  <w:style w:type="character" w:customStyle="1" w:styleId="a5">
    <w:name w:val="記 (文字)"/>
    <w:basedOn w:val="a0"/>
    <w:link w:val="a4"/>
    <w:uiPriority w:val="99"/>
    <w:rsid w:val="00AC7852"/>
  </w:style>
  <w:style w:type="paragraph" w:styleId="a6">
    <w:name w:val="Closing"/>
    <w:basedOn w:val="a"/>
    <w:link w:val="a7"/>
    <w:uiPriority w:val="99"/>
    <w:unhideWhenUsed/>
    <w:rsid w:val="00AC7852"/>
    <w:pPr>
      <w:jc w:val="right"/>
    </w:pPr>
  </w:style>
  <w:style w:type="character" w:customStyle="1" w:styleId="a7">
    <w:name w:val="結語 (文字)"/>
    <w:basedOn w:val="a0"/>
    <w:link w:val="a6"/>
    <w:uiPriority w:val="99"/>
    <w:rsid w:val="00AC7852"/>
  </w:style>
  <w:style w:type="paragraph" w:styleId="a8">
    <w:name w:val="header"/>
    <w:basedOn w:val="a"/>
    <w:link w:val="a9"/>
    <w:uiPriority w:val="99"/>
    <w:unhideWhenUsed/>
    <w:rsid w:val="00B807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07E1"/>
  </w:style>
  <w:style w:type="paragraph" w:styleId="aa">
    <w:name w:val="footer"/>
    <w:basedOn w:val="a"/>
    <w:link w:val="ab"/>
    <w:uiPriority w:val="99"/>
    <w:unhideWhenUsed/>
    <w:rsid w:val="00B807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0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77F15-6A39-4E7A-8527-D04A3907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下関市情報政策課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情報政策課</cp:lastModifiedBy>
  <cp:revision>10</cp:revision>
  <cp:lastPrinted>2016-03-08T00:53:00Z</cp:lastPrinted>
  <dcterms:created xsi:type="dcterms:W3CDTF">2016-01-18T05:52:00Z</dcterms:created>
  <dcterms:modified xsi:type="dcterms:W3CDTF">2016-03-08T00:53:00Z</dcterms:modified>
</cp:coreProperties>
</file>